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7" w:type="dxa"/>
        <w:tblInd w:w="-289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8"/>
        <w:gridCol w:w="9639"/>
      </w:tblGrid>
      <w:tr w:rsidR="00C82C0E" w:rsidRPr="00C82C0E" w:rsidTr="00C82C0E">
        <w:trPr>
          <w:trHeight w:val="1080"/>
        </w:trPr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12AD" w:rsidRPr="00C82C0E" w:rsidRDefault="00C112AD" w:rsidP="0029111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82C0E">
              <w:rPr>
                <w:noProof/>
                <w:sz w:val="20"/>
              </w:rPr>
              <w:drawing>
                <wp:inline distT="0" distB="0" distL="0" distR="0">
                  <wp:extent cx="5524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2AD" w:rsidRPr="00C82C0E" w:rsidRDefault="00C112AD" w:rsidP="0029111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12AD" w:rsidRPr="00C82C0E" w:rsidRDefault="00C112AD" w:rsidP="00C112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C82C0E">
              <w:rPr>
                <w:rFonts w:ascii="Comic Sans MS" w:hAnsi="Comic Sans MS"/>
                <w:b/>
                <w:sz w:val="28"/>
              </w:rPr>
              <w:t>Istituto  Comprensivo  di  Inverigo</w:t>
            </w:r>
          </w:p>
          <w:p w:rsidR="00C112AD" w:rsidRPr="00C82C0E" w:rsidRDefault="00C112AD" w:rsidP="00C82C0E">
            <w:pPr>
              <w:pStyle w:val="Titolo5"/>
              <w:rPr>
                <w:rFonts w:ascii="Comic Sans MS" w:hAnsi="Comic Sans MS"/>
                <w:b/>
                <w:bCs/>
                <w:color w:val="auto"/>
                <w:sz w:val="16"/>
              </w:rPr>
            </w:pPr>
            <w:r w:rsidRPr="00C82C0E">
              <w:rPr>
                <w:rFonts w:ascii="Comic Sans MS" w:hAnsi="Comic Sans MS"/>
                <w:b/>
                <w:bCs/>
                <w:color w:val="auto"/>
                <w:sz w:val="16"/>
              </w:rPr>
              <w:t>Scuola dell’infanzia – primaria – secondaria di 1 grado Cod. meccanografico coic824004 – Cod. fiscale n° 81003850138</w:t>
            </w:r>
          </w:p>
          <w:p w:rsidR="00C112AD" w:rsidRPr="00C82C0E" w:rsidRDefault="00C112AD" w:rsidP="00C112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20"/>
              </w:rPr>
            </w:pPr>
            <w:r w:rsidRPr="00C82C0E">
              <w:rPr>
                <w:rFonts w:ascii="Comic Sans MS" w:hAnsi="Comic Sans MS"/>
                <w:bCs/>
                <w:sz w:val="16"/>
              </w:rPr>
              <w:t xml:space="preserve">Via Monte Barro, 2  -  22044  INVERIGO  (Como) </w:t>
            </w:r>
            <w:r w:rsidRPr="00C82C0E">
              <w:rPr>
                <w:rFonts w:ascii="Comic Sans MS" w:hAnsi="Comic Sans MS"/>
                <w:bCs/>
                <w:i/>
                <w:sz w:val="16"/>
              </w:rPr>
              <w:t>Tel.:</w:t>
            </w:r>
            <w:r w:rsidRPr="00C82C0E">
              <w:rPr>
                <w:rFonts w:ascii="Comic Sans MS" w:hAnsi="Comic Sans MS"/>
                <w:bCs/>
                <w:sz w:val="16"/>
              </w:rPr>
              <w:t xml:space="preserve"> 031/60.73.21 </w:t>
            </w:r>
            <w:r w:rsidRPr="00C82C0E">
              <w:rPr>
                <w:rFonts w:ascii="Comic Sans MS" w:hAnsi="Comic Sans MS"/>
                <w:bCs/>
                <w:i/>
                <w:sz w:val="16"/>
              </w:rPr>
              <w:t>Fax</w:t>
            </w:r>
            <w:r w:rsidRPr="00C82C0E">
              <w:rPr>
                <w:rFonts w:ascii="Comic Sans MS" w:hAnsi="Comic Sans MS"/>
                <w:bCs/>
                <w:sz w:val="16"/>
              </w:rPr>
              <w:t>: 031/35.90.146</w:t>
            </w:r>
          </w:p>
          <w:p w:rsidR="00C112AD" w:rsidRPr="00C82C0E" w:rsidRDefault="00C112AD" w:rsidP="00C112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82C0E">
              <w:rPr>
                <w:rFonts w:ascii="Comic Sans MS" w:hAnsi="Comic Sans MS"/>
                <w:sz w:val="16"/>
              </w:rPr>
              <w:t xml:space="preserve">e-mail: </w:t>
            </w:r>
            <w:hyperlink r:id="rId6" w:history="1">
              <w:r w:rsidRPr="00C82C0E">
                <w:rPr>
                  <w:rStyle w:val="Collegamentoipertestuale"/>
                  <w:rFonts w:ascii="Comic Sans MS" w:hAnsi="Comic Sans MS"/>
                  <w:bCs/>
                  <w:color w:val="auto"/>
                  <w:sz w:val="16"/>
                </w:rPr>
                <w:t>coic824004@istruzione.it</w:t>
              </w:r>
            </w:hyperlink>
            <w:r w:rsidRPr="00C82C0E">
              <w:rPr>
                <w:rFonts w:ascii="Comic Sans MS" w:hAnsi="Comic Sans MS"/>
                <w:sz w:val="16"/>
              </w:rPr>
              <w:t xml:space="preserve"> / </w:t>
            </w:r>
            <w:hyperlink r:id="rId7" w:history="1">
              <w:r w:rsidRPr="00C82C0E">
                <w:rPr>
                  <w:rStyle w:val="Collegamentoipertestuale"/>
                  <w:rFonts w:ascii="Comic Sans MS" w:hAnsi="Comic Sans MS"/>
                  <w:bCs/>
                  <w:color w:val="auto"/>
                  <w:sz w:val="16"/>
                </w:rPr>
                <w:t>sms.inverigo@tiscali.it</w:t>
              </w:r>
            </w:hyperlink>
          </w:p>
        </w:tc>
      </w:tr>
    </w:tbl>
    <w:p w:rsidR="00C112AD" w:rsidRPr="00C82C0E" w:rsidRDefault="00C112AD" w:rsidP="006D6D28">
      <w:pPr>
        <w:pStyle w:val="Titolo1"/>
        <w:ind w:left="1440"/>
        <w:jc w:val="both"/>
      </w:pPr>
    </w:p>
    <w:p w:rsidR="007C6589" w:rsidRDefault="007C6589" w:rsidP="007C6589">
      <w:pPr>
        <w:pStyle w:val="Titolo4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OGGETTO: ORARIO SCUOLE ISTITUTO COMPRENSIVO </w:t>
      </w:r>
      <w:proofErr w:type="spellStart"/>
      <w:r>
        <w:rPr>
          <w:b/>
          <w:i w:val="0"/>
          <w:color w:val="auto"/>
        </w:rPr>
        <w:t>DI</w:t>
      </w:r>
      <w:proofErr w:type="spellEnd"/>
      <w:r>
        <w:rPr>
          <w:b/>
          <w:i w:val="0"/>
          <w:color w:val="auto"/>
        </w:rPr>
        <w:t xml:space="preserve"> INVERIGO</w:t>
      </w:r>
    </w:p>
    <w:p w:rsidR="007C6589" w:rsidRDefault="007C6589" w:rsidP="007C6589">
      <w:pPr>
        <w:pStyle w:val="Corpodeltesto2"/>
        <w:rPr>
          <w:b/>
          <w:bCs/>
        </w:rPr>
      </w:pPr>
    </w:p>
    <w:p w:rsidR="007C6589" w:rsidRDefault="007C6589" w:rsidP="007C6589">
      <w:pPr>
        <w:pStyle w:val="Corpodeltesto2"/>
        <w:rPr>
          <w:b/>
          <w:bCs/>
        </w:rPr>
      </w:pPr>
      <w:r>
        <w:rPr>
          <w:b/>
          <w:bCs/>
        </w:rPr>
        <w:t>Orari per la prima settimana di lezione di settembre:</w:t>
      </w:r>
    </w:p>
    <w:p w:rsidR="007C6589" w:rsidRDefault="007C6589" w:rsidP="007C6589">
      <w:pPr>
        <w:pStyle w:val="Rientrocorpodeltesto2"/>
        <w:numPr>
          <w:ilvl w:val="0"/>
          <w:numId w:val="11"/>
        </w:numPr>
        <w:tabs>
          <w:tab w:val="num" w:pos="360"/>
        </w:tabs>
        <w:ind w:left="360"/>
      </w:pPr>
      <w:r>
        <w:rPr>
          <w:b/>
        </w:rPr>
        <w:t xml:space="preserve">Scuola Speciale “Don Gnocchi”: </w:t>
      </w:r>
      <w:r>
        <w:t>da lunedì 5 settembre a venerdì 9 settembre 2016 dalle ore 8.30 alle ore 13.30; da lunedì 12 settembre orario completo dalle ore 8.30 alle ore 15.30.</w:t>
      </w:r>
    </w:p>
    <w:p w:rsidR="007C6589" w:rsidRDefault="007C6589" w:rsidP="007C6589">
      <w:pPr>
        <w:pStyle w:val="Rientrocorpodeltesto2"/>
        <w:numPr>
          <w:ilvl w:val="0"/>
          <w:numId w:val="11"/>
        </w:numPr>
        <w:tabs>
          <w:tab w:val="num" w:pos="360"/>
        </w:tabs>
        <w:ind w:left="360"/>
      </w:pPr>
      <w:r>
        <w:rPr>
          <w:b/>
        </w:rPr>
        <w:t xml:space="preserve">Scuola dell’Infanzia di Villa </w:t>
      </w:r>
      <w:proofErr w:type="spellStart"/>
      <w:r>
        <w:rPr>
          <w:b/>
        </w:rPr>
        <w:t>Romanò</w:t>
      </w:r>
      <w:proofErr w:type="spellEnd"/>
      <w:r>
        <w:rPr>
          <w:b/>
        </w:rPr>
        <w:t xml:space="preserve">: </w:t>
      </w:r>
      <w:r>
        <w:t xml:space="preserve">dal 5 al 23 settembre dalle 8.00 alle 13.30 (dopo la mensa i bambini torneranno a casa) per le sezioni B e C per l’inserimento degli alunni di tre anni; dal 5 al 16 settembre dalle 8.00 alle 13.30 (dopo la mensa i bambini torneranno a casa) per le sezioni A e D per i bambini di quattro e cinque anni; dal 19 settembre orario completo dalle ore 8.00 alle ore 16.00 per i bambini di quattro e cinque anni, dal 26 settembre orario completo per i bambini di tre anni.  </w:t>
      </w:r>
    </w:p>
    <w:p w:rsidR="007C6589" w:rsidRDefault="007C6589" w:rsidP="007C6589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Scuole Primarie:</w:t>
      </w:r>
      <w:r>
        <w:rPr>
          <w:rFonts w:ascii="Comic Sans MS" w:hAnsi="Comic Sans MS"/>
          <w:sz w:val="22"/>
        </w:rPr>
        <w:t xml:space="preserve">da lunedì 12 a mercoledì 14 settembre solo il mattino dalle ore 8.00 alle ore 12.00. Si propone l’orario pomeridiano a partire da giovedì 15 settembre, salvo altre indicazioni da parte dei Comuni per l’organizzazione della mensa. </w:t>
      </w:r>
    </w:p>
    <w:p w:rsidR="007C6589" w:rsidRDefault="007C6589" w:rsidP="007C6589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Scuole Secondarie</w:t>
      </w:r>
      <w:r>
        <w:rPr>
          <w:rFonts w:ascii="Comic Sans MS" w:hAnsi="Comic Sans MS"/>
          <w:sz w:val="22"/>
        </w:rPr>
        <w:t>: lunedì 12 settembre 2016, inizio scuola. Le lezioni pomeridiane inizieranno lunedì 19 settembre.</w:t>
      </w:r>
    </w:p>
    <w:p w:rsidR="007C6589" w:rsidRDefault="007C6589" w:rsidP="007C6589">
      <w:pPr>
        <w:pStyle w:val="Corpodeltesto"/>
        <w:jc w:val="both"/>
        <w:rPr>
          <w:b/>
          <w:bCs/>
        </w:rPr>
      </w:pPr>
    </w:p>
    <w:p w:rsidR="007C6589" w:rsidRDefault="007C6589" w:rsidP="007C6589">
      <w:pPr>
        <w:pStyle w:val="Corpodeltesto"/>
        <w:jc w:val="both"/>
        <w:rPr>
          <w:b/>
          <w:bCs/>
        </w:rPr>
      </w:pPr>
      <w:r>
        <w:rPr>
          <w:b/>
          <w:bCs/>
        </w:rPr>
        <w:t xml:space="preserve">Orario definitivo delle scuole: </w:t>
      </w:r>
    </w:p>
    <w:p w:rsidR="007C6589" w:rsidRDefault="007C6589" w:rsidP="007C6589">
      <w:pPr>
        <w:pStyle w:val="Corpodeltesto2"/>
        <w:rPr>
          <w:u w:val="single"/>
        </w:rPr>
      </w:pPr>
      <w:r>
        <w:rPr>
          <w:u w:val="single"/>
        </w:rPr>
        <w:t xml:space="preserve">Scuola speciale Don Gnocchi: </w:t>
      </w:r>
    </w:p>
    <w:p w:rsidR="007C6589" w:rsidRDefault="007C6589" w:rsidP="007C658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dalle ore 8.30 alle ore 15.30 da lunedì a venerdì</w:t>
      </w:r>
    </w:p>
    <w:p w:rsidR="007C6589" w:rsidRDefault="007C6589" w:rsidP="007C6589">
      <w:pPr>
        <w:pStyle w:val="Corpodeltesto2"/>
        <w:rPr>
          <w:sz w:val="16"/>
          <w:szCs w:val="16"/>
        </w:rPr>
      </w:pPr>
    </w:p>
    <w:p w:rsidR="007C6589" w:rsidRDefault="007C6589" w:rsidP="007C6589">
      <w:pPr>
        <w:pStyle w:val="Titolo3"/>
      </w:pPr>
      <w:r>
        <w:t>Scuola dell’Infanzia Villa:</w:t>
      </w:r>
    </w:p>
    <w:p w:rsidR="007C6589" w:rsidRDefault="007C6589" w:rsidP="007C658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dalle ore 8.00 alle ore 16.00  (ingresso dalle ore 8.00 alle 9.15) da lunedì a venerdì</w:t>
      </w:r>
    </w:p>
    <w:p w:rsidR="007C6589" w:rsidRDefault="007C6589" w:rsidP="007C6589">
      <w:pPr>
        <w:pStyle w:val="Corpodeltesto"/>
        <w:jc w:val="both"/>
        <w:rPr>
          <w:sz w:val="16"/>
          <w:szCs w:val="16"/>
        </w:rPr>
      </w:pPr>
    </w:p>
    <w:p w:rsidR="007C6589" w:rsidRDefault="007C6589" w:rsidP="007C6589">
      <w:pPr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 xml:space="preserve">Scuola Primaria  </w:t>
      </w:r>
      <w:proofErr w:type="spellStart"/>
      <w:r>
        <w:rPr>
          <w:rFonts w:ascii="Comic Sans MS" w:hAnsi="Comic Sans MS"/>
          <w:sz w:val="22"/>
          <w:u w:val="single"/>
        </w:rPr>
        <w:t>Arosio</w:t>
      </w:r>
      <w:proofErr w:type="spellEnd"/>
      <w:r>
        <w:rPr>
          <w:rFonts w:ascii="Comic Sans MS" w:hAnsi="Comic Sans MS"/>
          <w:sz w:val="22"/>
          <w:u w:val="single"/>
        </w:rPr>
        <w:t>:</w:t>
      </w:r>
    </w:p>
    <w:p w:rsidR="007C6589" w:rsidRDefault="007C6589" w:rsidP="007C658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dalle ore 8.00 alle ore 16.00 da lunedì a venerdì</w:t>
      </w:r>
    </w:p>
    <w:p w:rsidR="007C6589" w:rsidRDefault="007C6589" w:rsidP="007C6589">
      <w:pPr>
        <w:pStyle w:val="Corpodeltesto2"/>
        <w:rPr>
          <w:sz w:val="16"/>
          <w:szCs w:val="16"/>
        </w:rPr>
      </w:pPr>
    </w:p>
    <w:p w:rsidR="007C6589" w:rsidRDefault="007C6589" w:rsidP="007C6589">
      <w:pPr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 xml:space="preserve">Scuola Primaria  </w:t>
      </w:r>
      <w:proofErr w:type="spellStart"/>
      <w:r>
        <w:rPr>
          <w:rFonts w:ascii="Comic Sans MS" w:hAnsi="Comic Sans MS"/>
          <w:sz w:val="22"/>
          <w:u w:val="single"/>
        </w:rPr>
        <w:t>Cremnago</w:t>
      </w:r>
      <w:proofErr w:type="spellEnd"/>
      <w:r>
        <w:rPr>
          <w:rFonts w:ascii="Comic Sans MS" w:hAnsi="Comic Sans MS"/>
          <w:sz w:val="22"/>
          <w:u w:val="single"/>
        </w:rPr>
        <w:t>:</w:t>
      </w:r>
    </w:p>
    <w:p w:rsidR="007C6589" w:rsidRDefault="007C6589" w:rsidP="007C658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dalle ore 8.15 alle ore 16.15 da lunedì a venerdì</w:t>
      </w:r>
    </w:p>
    <w:p w:rsidR="007C6589" w:rsidRDefault="007C6589" w:rsidP="007C6589">
      <w:pPr>
        <w:jc w:val="both"/>
        <w:rPr>
          <w:rFonts w:ascii="Comic Sans MS" w:hAnsi="Comic Sans MS"/>
          <w:sz w:val="16"/>
          <w:szCs w:val="16"/>
          <w:u w:val="single"/>
        </w:rPr>
      </w:pPr>
    </w:p>
    <w:p w:rsidR="007C6589" w:rsidRDefault="007C6589" w:rsidP="007C6589">
      <w:pPr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 xml:space="preserve">Scuola Primaria  </w:t>
      </w:r>
      <w:proofErr w:type="spellStart"/>
      <w:r>
        <w:rPr>
          <w:rFonts w:ascii="Comic Sans MS" w:hAnsi="Comic Sans MS"/>
          <w:sz w:val="22"/>
          <w:u w:val="single"/>
        </w:rPr>
        <w:t>Inverigo</w:t>
      </w:r>
      <w:proofErr w:type="spellEnd"/>
      <w:r>
        <w:rPr>
          <w:rFonts w:ascii="Comic Sans MS" w:hAnsi="Comic Sans MS"/>
          <w:sz w:val="22"/>
          <w:u w:val="single"/>
        </w:rPr>
        <w:t>:</w:t>
      </w:r>
    </w:p>
    <w:p w:rsidR="007C6589" w:rsidRDefault="007C6589" w:rsidP="007C658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dalle ore 8.15 alle ore 16.15 da lunedì a venerdì</w:t>
      </w:r>
    </w:p>
    <w:p w:rsidR="007C6589" w:rsidRDefault="007C6589" w:rsidP="007C6589">
      <w:pPr>
        <w:jc w:val="both"/>
        <w:rPr>
          <w:rFonts w:ascii="Comic Sans MS" w:hAnsi="Comic Sans MS"/>
          <w:sz w:val="16"/>
          <w:szCs w:val="16"/>
        </w:rPr>
      </w:pPr>
    </w:p>
    <w:p w:rsidR="007C6589" w:rsidRDefault="007C6589" w:rsidP="007C6589">
      <w:pPr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 xml:space="preserve">Scuola Primaria  Villa </w:t>
      </w:r>
      <w:proofErr w:type="spellStart"/>
      <w:r>
        <w:rPr>
          <w:rFonts w:ascii="Comic Sans MS" w:hAnsi="Comic Sans MS"/>
          <w:sz w:val="22"/>
          <w:u w:val="single"/>
        </w:rPr>
        <w:t>Romanò</w:t>
      </w:r>
      <w:proofErr w:type="spellEnd"/>
      <w:r>
        <w:rPr>
          <w:rFonts w:ascii="Comic Sans MS" w:hAnsi="Comic Sans MS"/>
          <w:sz w:val="22"/>
          <w:u w:val="single"/>
        </w:rPr>
        <w:t>:</w:t>
      </w:r>
    </w:p>
    <w:p w:rsidR="007C6589" w:rsidRDefault="007C6589" w:rsidP="007C658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dalle ore 7.50 alle ore 15.50 da lunedì a venerdì</w:t>
      </w:r>
    </w:p>
    <w:p w:rsidR="007C6589" w:rsidRDefault="007C6589" w:rsidP="007C6589">
      <w:pPr>
        <w:jc w:val="both"/>
        <w:rPr>
          <w:rFonts w:ascii="Comic Sans MS" w:hAnsi="Comic Sans MS"/>
          <w:sz w:val="16"/>
          <w:szCs w:val="16"/>
        </w:rPr>
      </w:pPr>
    </w:p>
    <w:p w:rsidR="007C6589" w:rsidRDefault="007C6589" w:rsidP="007C6589">
      <w:pPr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 xml:space="preserve">Scuola Secondaria di primo grado di </w:t>
      </w:r>
      <w:proofErr w:type="spellStart"/>
      <w:r>
        <w:rPr>
          <w:rFonts w:ascii="Comic Sans MS" w:hAnsi="Comic Sans MS"/>
          <w:sz w:val="22"/>
          <w:u w:val="single"/>
        </w:rPr>
        <w:t>Arosio</w:t>
      </w:r>
      <w:proofErr w:type="spellEnd"/>
      <w:r>
        <w:rPr>
          <w:rFonts w:ascii="Comic Sans MS" w:hAnsi="Comic Sans MS"/>
          <w:sz w:val="22"/>
          <w:u w:val="single"/>
        </w:rPr>
        <w:t xml:space="preserve">: </w:t>
      </w:r>
    </w:p>
    <w:p w:rsidR="007C6589" w:rsidRDefault="007C6589" w:rsidP="007C658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modulo a 36 ore : dalle 8.00 alle 13.00; 13.00-14.10 tempo mensa; dalle 14.10 alle 16.10 rientri pomeridiani: lunedì - mercoledì  </w:t>
      </w:r>
    </w:p>
    <w:p w:rsidR="007C6589" w:rsidRDefault="007C6589" w:rsidP="007C6589">
      <w:pPr>
        <w:jc w:val="both"/>
        <w:rPr>
          <w:rFonts w:ascii="Comic Sans MS" w:hAnsi="Comic Sans MS"/>
          <w:sz w:val="22"/>
        </w:rPr>
      </w:pPr>
    </w:p>
    <w:p w:rsidR="007C6589" w:rsidRDefault="007C6589" w:rsidP="007C6589">
      <w:pPr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 xml:space="preserve">Scuola Secondaria di primo grado di </w:t>
      </w:r>
      <w:proofErr w:type="spellStart"/>
      <w:r>
        <w:rPr>
          <w:rFonts w:ascii="Comic Sans MS" w:hAnsi="Comic Sans MS"/>
          <w:sz w:val="22"/>
          <w:u w:val="single"/>
        </w:rPr>
        <w:t>Inverigo</w:t>
      </w:r>
      <w:proofErr w:type="spellEnd"/>
      <w:r>
        <w:rPr>
          <w:rFonts w:ascii="Comic Sans MS" w:hAnsi="Comic Sans MS"/>
          <w:sz w:val="22"/>
          <w:u w:val="single"/>
        </w:rPr>
        <w:t xml:space="preserve">: </w:t>
      </w:r>
    </w:p>
    <w:p w:rsidR="007C6589" w:rsidRDefault="007C6589" w:rsidP="007C6589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modulo a 36 ore : dalle 7.55 alle 12.55; 12.55 -14.30 tempo mensa; dalle 14.30 alle 16.30 rientri pomeridiani: lunedì - mercoledì  </w:t>
      </w:r>
    </w:p>
    <w:p w:rsidR="007C6589" w:rsidRDefault="007C6589" w:rsidP="007C6589">
      <w:pPr>
        <w:pStyle w:val="Paragrafoelenco"/>
        <w:ind w:left="0"/>
        <w:jc w:val="both"/>
        <w:rPr>
          <w:rFonts w:ascii="Comic Sans MS" w:hAnsi="Comic Sans MS"/>
          <w:b/>
          <w:bCs/>
          <w:sz w:val="22"/>
          <w:szCs w:val="20"/>
        </w:rPr>
      </w:pPr>
      <w:bookmarkStart w:id="0" w:name="_GoBack"/>
      <w:bookmarkEnd w:id="0"/>
    </w:p>
    <w:p w:rsidR="007C6589" w:rsidRDefault="007C6589" w:rsidP="007C6589">
      <w:pPr>
        <w:pStyle w:val="Paragrafoelenco"/>
        <w:ind w:left="0"/>
        <w:jc w:val="both"/>
        <w:rPr>
          <w:rFonts w:ascii="Comic Sans MS" w:hAnsi="Comic Sans MS"/>
          <w:b/>
          <w:bCs/>
          <w:sz w:val="22"/>
          <w:szCs w:val="20"/>
        </w:rPr>
      </w:pPr>
    </w:p>
    <w:p w:rsidR="007C6589" w:rsidRDefault="007C6589" w:rsidP="007C6589">
      <w:pPr>
        <w:pStyle w:val="Paragrafoelenco"/>
        <w:ind w:left="0"/>
        <w:jc w:val="both"/>
        <w:rPr>
          <w:rFonts w:ascii="Comic Sans MS" w:hAnsi="Comic Sans MS"/>
          <w:b/>
          <w:bCs/>
          <w:sz w:val="22"/>
          <w:szCs w:val="20"/>
        </w:rPr>
      </w:pPr>
    </w:p>
    <w:p w:rsidR="007C6589" w:rsidRDefault="007C6589" w:rsidP="007C6589">
      <w:pPr>
        <w:pStyle w:val="Paragrafoelenco"/>
        <w:ind w:left="0"/>
        <w:jc w:val="both"/>
        <w:rPr>
          <w:rFonts w:ascii="Comic Sans MS" w:hAnsi="Comic Sans MS"/>
          <w:b/>
          <w:bCs/>
          <w:sz w:val="22"/>
          <w:szCs w:val="20"/>
        </w:rPr>
      </w:pPr>
    </w:p>
    <w:p w:rsidR="007C6589" w:rsidRDefault="007C6589" w:rsidP="007C6589">
      <w:pPr>
        <w:pStyle w:val="Paragrafoelenco"/>
        <w:ind w:left="0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b/>
          <w:bCs/>
          <w:sz w:val="22"/>
          <w:szCs w:val="20"/>
        </w:rPr>
        <w:t xml:space="preserve">Calendario scolastico regionale </w:t>
      </w:r>
      <w:r>
        <w:rPr>
          <w:rFonts w:ascii="Comic Sans MS" w:hAnsi="Comic Sans MS"/>
          <w:b/>
          <w:sz w:val="22"/>
          <w:szCs w:val="20"/>
        </w:rPr>
        <w:t>per l’anno 2016/2017</w:t>
      </w:r>
    </w:p>
    <w:p w:rsidR="007C6589" w:rsidRDefault="007C6589" w:rsidP="007C6589">
      <w:pPr>
        <w:pStyle w:val="Paragrafoelenco"/>
        <w:numPr>
          <w:ilvl w:val="0"/>
          <w:numId w:val="12"/>
        </w:numPr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Lunedì 5 settembre, inizio lezioni scuola dell’Infanzia;</w:t>
      </w:r>
    </w:p>
    <w:p w:rsidR="007C6589" w:rsidRDefault="007C6589" w:rsidP="007C6589">
      <w:pPr>
        <w:pStyle w:val="Paragrafoelenco"/>
        <w:numPr>
          <w:ilvl w:val="0"/>
          <w:numId w:val="12"/>
        </w:numPr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Lunedì 12 settembre, inizio lezioni per tutti gli altri ordini di scuole; </w:t>
      </w:r>
    </w:p>
    <w:p w:rsidR="007C6589" w:rsidRDefault="007C6589" w:rsidP="007C6589">
      <w:pPr>
        <w:pStyle w:val="Paragrafoelenco"/>
        <w:numPr>
          <w:ilvl w:val="0"/>
          <w:numId w:val="12"/>
        </w:numPr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Martedì 1 novembre, festa di tutti i Santi;</w:t>
      </w:r>
    </w:p>
    <w:p w:rsidR="007C6589" w:rsidRDefault="007C6589" w:rsidP="007C6589">
      <w:pPr>
        <w:pStyle w:val="Paragrafoelenco"/>
        <w:numPr>
          <w:ilvl w:val="0"/>
          <w:numId w:val="13"/>
        </w:numPr>
        <w:ind w:left="1134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Mercoledì 7 e giovedì 8 dicembre: Santo Patrono e Immacolata Concezione;</w:t>
      </w:r>
    </w:p>
    <w:p w:rsidR="007C6589" w:rsidRDefault="007C6589" w:rsidP="007C6589">
      <w:pPr>
        <w:pStyle w:val="Paragrafoelenco"/>
        <w:numPr>
          <w:ilvl w:val="0"/>
          <w:numId w:val="13"/>
        </w:numPr>
        <w:ind w:left="1134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Da venerdì 23 dicembre a venerdì 6 gennaio: vacanze natalizie;</w:t>
      </w:r>
    </w:p>
    <w:p w:rsidR="007C6589" w:rsidRDefault="007C6589" w:rsidP="007C6589">
      <w:pPr>
        <w:pStyle w:val="Paragrafoelenco"/>
        <w:numPr>
          <w:ilvl w:val="0"/>
          <w:numId w:val="13"/>
        </w:numPr>
        <w:ind w:left="1134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Venerdì 3 e sabato 4 marzo: Carnevale </w:t>
      </w:r>
    </w:p>
    <w:p w:rsidR="007C6589" w:rsidRDefault="007C6589" w:rsidP="007C6589">
      <w:pPr>
        <w:pStyle w:val="Paragrafoelenco"/>
        <w:numPr>
          <w:ilvl w:val="0"/>
          <w:numId w:val="13"/>
        </w:numPr>
        <w:ind w:left="1134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Da giovedì 13 aprile a martedì 18 aprile 2017: vacanze pasquali;</w:t>
      </w:r>
    </w:p>
    <w:p w:rsidR="007C6589" w:rsidRDefault="007C6589" w:rsidP="007C6589">
      <w:pPr>
        <w:pStyle w:val="Paragrafoelenco"/>
        <w:numPr>
          <w:ilvl w:val="0"/>
          <w:numId w:val="13"/>
        </w:numPr>
        <w:ind w:left="1134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Martedì 25 aprile</w:t>
      </w:r>
    </w:p>
    <w:p w:rsidR="007C6589" w:rsidRDefault="007C6589" w:rsidP="007C6589">
      <w:pPr>
        <w:pStyle w:val="Paragrafoelenco"/>
        <w:numPr>
          <w:ilvl w:val="0"/>
          <w:numId w:val="13"/>
        </w:numPr>
        <w:ind w:left="1134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Lunedì 1 maggio, festa del lavoro;</w:t>
      </w:r>
    </w:p>
    <w:p w:rsidR="007C6589" w:rsidRDefault="007C6589" w:rsidP="007C6589">
      <w:pPr>
        <w:pStyle w:val="Paragrafoelenco"/>
        <w:numPr>
          <w:ilvl w:val="0"/>
          <w:numId w:val="13"/>
        </w:numPr>
        <w:ind w:left="1134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Venerdì 2 giugno, festa nazionale della Repubblica; </w:t>
      </w:r>
    </w:p>
    <w:p w:rsidR="007C6589" w:rsidRDefault="007C6589" w:rsidP="007C6589">
      <w:pPr>
        <w:pStyle w:val="Paragrafoelenco"/>
        <w:numPr>
          <w:ilvl w:val="0"/>
          <w:numId w:val="12"/>
        </w:numPr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Giovedì   8 giugno 2017, termine lezioni per Primaria e per Secondaria;</w:t>
      </w:r>
    </w:p>
    <w:p w:rsidR="007C6589" w:rsidRDefault="007C6589" w:rsidP="007C6589">
      <w:pPr>
        <w:pStyle w:val="Paragrafoelenco"/>
        <w:numPr>
          <w:ilvl w:val="0"/>
          <w:numId w:val="12"/>
        </w:numPr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Venerdì 30 giugno, termine lezioni per l’Infanzia speciale e l’Infanzia di Villa;</w:t>
      </w:r>
    </w:p>
    <w:p w:rsidR="007C6589" w:rsidRDefault="007C6589" w:rsidP="007C6589">
      <w:pPr>
        <w:jc w:val="both"/>
        <w:rPr>
          <w:rFonts w:ascii="Comic Sans MS" w:hAnsi="Comic Sans MS"/>
          <w:sz w:val="22"/>
        </w:rPr>
      </w:pPr>
    </w:p>
    <w:p w:rsidR="009E0F56" w:rsidRPr="007C6589" w:rsidRDefault="009E0F56" w:rsidP="00B5791A">
      <w:pPr>
        <w:pStyle w:val="Titolo4"/>
        <w:rPr>
          <w:i w:val="0"/>
        </w:rPr>
      </w:pPr>
    </w:p>
    <w:p w:rsidR="00373619" w:rsidRDefault="00373619" w:rsidP="00373619">
      <w:pPr>
        <w:jc w:val="both"/>
        <w:rPr>
          <w:rFonts w:ascii="Comic Sans MS" w:hAnsi="Comic Sans MS"/>
          <w:sz w:val="22"/>
        </w:rPr>
      </w:pPr>
    </w:p>
    <w:p w:rsidR="00CD0168" w:rsidRPr="004B5399" w:rsidRDefault="00CD0168" w:rsidP="00CD0168">
      <w:pPr>
        <w:pStyle w:val="Paragrafoelenco"/>
        <w:ind w:left="0"/>
        <w:jc w:val="both"/>
        <w:rPr>
          <w:rFonts w:ascii="Comic Sans MS" w:hAnsi="Comic Sans MS"/>
          <w:b/>
          <w:color w:val="FF0000"/>
          <w:sz w:val="22"/>
          <w:szCs w:val="20"/>
        </w:rPr>
      </w:pPr>
    </w:p>
    <w:p w:rsidR="00CD0168" w:rsidRDefault="00CD0168" w:rsidP="00CD0168">
      <w:pPr>
        <w:jc w:val="both"/>
        <w:rPr>
          <w:rFonts w:ascii="Comic Sans MS" w:hAnsi="Comic Sans MS"/>
          <w:sz w:val="22"/>
        </w:rPr>
      </w:pPr>
    </w:p>
    <w:p w:rsidR="00C53634" w:rsidRDefault="00C53634" w:rsidP="006D6D28">
      <w:pPr>
        <w:jc w:val="both"/>
        <w:rPr>
          <w:rFonts w:ascii="Comic Sans MS" w:hAnsi="Comic Sans MS"/>
          <w:sz w:val="22"/>
        </w:rPr>
      </w:pPr>
    </w:p>
    <w:p w:rsidR="00B5791A" w:rsidRDefault="007C6589" w:rsidP="00B5791A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</w:t>
      </w:r>
      <w:r w:rsidR="00B5791A">
        <w:rPr>
          <w:rFonts w:ascii="Comic Sans MS" w:hAnsi="Comic Sans MS"/>
          <w:sz w:val="22"/>
        </w:rPr>
        <w:t xml:space="preserve">                                                                       Il dirigente scolastico</w:t>
      </w:r>
    </w:p>
    <w:p w:rsidR="00B5791A" w:rsidRDefault="00B5791A" w:rsidP="00B5791A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               </w:t>
      </w:r>
      <w:r w:rsidR="00DF79E0">
        <w:rPr>
          <w:rFonts w:ascii="Comic Sans MS" w:hAnsi="Comic Sans MS"/>
          <w:sz w:val="22"/>
        </w:rPr>
        <w:t xml:space="preserve">     </w:t>
      </w:r>
      <w:r>
        <w:rPr>
          <w:rFonts w:ascii="Comic Sans MS" w:hAnsi="Comic Sans MS"/>
          <w:sz w:val="22"/>
        </w:rPr>
        <w:t xml:space="preserve">Prof. </w:t>
      </w:r>
      <w:proofErr w:type="spellStart"/>
      <w:r>
        <w:rPr>
          <w:rFonts w:ascii="Comic Sans MS" w:hAnsi="Comic Sans MS"/>
          <w:sz w:val="22"/>
        </w:rPr>
        <w:t>ssa</w:t>
      </w:r>
      <w:proofErr w:type="spellEnd"/>
      <w:r>
        <w:rPr>
          <w:rFonts w:ascii="Comic Sans MS" w:hAnsi="Comic Sans MS"/>
          <w:sz w:val="22"/>
        </w:rPr>
        <w:t xml:space="preserve">  </w:t>
      </w:r>
      <w:proofErr w:type="spellStart"/>
      <w:r>
        <w:rPr>
          <w:rFonts w:ascii="Comic Sans MS" w:hAnsi="Comic Sans MS"/>
          <w:sz w:val="22"/>
        </w:rPr>
        <w:t>Serratore</w:t>
      </w:r>
      <w:proofErr w:type="spellEnd"/>
      <w:r>
        <w:rPr>
          <w:rFonts w:ascii="Comic Sans MS" w:hAnsi="Comic Sans MS"/>
          <w:sz w:val="22"/>
        </w:rPr>
        <w:t xml:space="preserve"> Maria</w:t>
      </w:r>
    </w:p>
    <w:p w:rsidR="00B5791A" w:rsidRPr="006D6D28" w:rsidRDefault="00B5791A" w:rsidP="006D6D28">
      <w:pPr>
        <w:jc w:val="both"/>
        <w:rPr>
          <w:rFonts w:ascii="Comic Sans MS" w:hAnsi="Comic Sans MS"/>
          <w:sz w:val="22"/>
        </w:rPr>
      </w:pPr>
    </w:p>
    <w:sectPr w:rsidR="00B5791A" w:rsidRPr="006D6D28" w:rsidSect="00C53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E2F"/>
    <w:multiLevelType w:val="hybridMultilevel"/>
    <w:tmpl w:val="B1FA4840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2CD429D0">
      <w:start w:val="8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2BC62F4"/>
    <w:multiLevelType w:val="hybridMultilevel"/>
    <w:tmpl w:val="C5A86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3391"/>
    <w:multiLevelType w:val="hybridMultilevel"/>
    <w:tmpl w:val="96AE074A"/>
    <w:lvl w:ilvl="0" w:tplc="785CDF7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F44C2"/>
    <w:multiLevelType w:val="hybridMultilevel"/>
    <w:tmpl w:val="789C83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A7C6C"/>
    <w:multiLevelType w:val="hybridMultilevel"/>
    <w:tmpl w:val="2A6A7CFC"/>
    <w:lvl w:ilvl="0" w:tplc="D17659C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06052"/>
    <w:multiLevelType w:val="hybridMultilevel"/>
    <w:tmpl w:val="C4822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82E15"/>
    <w:multiLevelType w:val="hybridMultilevel"/>
    <w:tmpl w:val="10B66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B546B"/>
    <w:multiLevelType w:val="hybridMultilevel"/>
    <w:tmpl w:val="9A4CD96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F50566"/>
    <w:multiLevelType w:val="hybridMultilevel"/>
    <w:tmpl w:val="7BB0A2FC"/>
    <w:lvl w:ilvl="0" w:tplc="81005F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58EF"/>
    <w:rsid w:val="001678A2"/>
    <w:rsid w:val="00373619"/>
    <w:rsid w:val="003B3262"/>
    <w:rsid w:val="004D4325"/>
    <w:rsid w:val="00511E9F"/>
    <w:rsid w:val="00550BDA"/>
    <w:rsid w:val="006058EF"/>
    <w:rsid w:val="006D6D28"/>
    <w:rsid w:val="007C6589"/>
    <w:rsid w:val="009E0F56"/>
    <w:rsid w:val="00B5791A"/>
    <w:rsid w:val="00C112AD"/>
    <w:rsid w:val="00C53634"/>
    <w:rsid w:val="00C82C0E"/>
    <w:rsid w:val="00CD0168"/>
    <w:rsid w:val="00DF79E0"/>
    <w:rsid w:val="00F6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D6D28"/>
    <w:pPr>
      <w:keepNext/>
      <w:ind w:left="360"/>
      <w:outlineLvl w:val="0"/>
    </w:pPr>
    <w:rPr>
      <w:rFonts w:ascii="Comic Sans MS" w:eastAsia="Arial Unicode MS" w:hAnsi="Comic Sans MS" w:cs="Arial Unicode MS"/>
      <w:b/>
      <w:bCs/>
      <w:sz w:val="22"/>
    </w:rPr>
  </w:style>
  <w:style w:type="paragraph" w:styleId="Titolo3">
    <w:name w:val="heading 3"/>
    <w:basedOn w:val="Normale"/>
    <w:next w:val="Normale"/>
    <w:link w:val="Titolo3Carattere"/>
    <w:qFormat/>
    <w:rsid w:val="006D6D28"/>
    <w:pPr>
      <w:keepNext/>
      <w:jc w:val="both"/>
      <w:outlineLvl w:val="2"/>
    </w:pPr>
    <w:rPr>
      <w:rFonts w:ascii="Comic Sans MS" w:eastAsia="Arial Unicode MS" w:hAnsi="Comic Sans MS" w:cs="Arial Unicode MS"/>
      <w:sz w:val="22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79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12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01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634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6D6D28"/>
    <w:rPr>
      <w:rFonts w:ascii="Comic Sans MS" w:eastAsia="Arial Unicode MS" w:hAnsi="Comic Sans MS" w:cs="Arial Unicode MS"/>
      <w:b/>
      <w:bCs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D6D28"/>
    <w:rPr>
      <w:rFonts w:ascii="Comic Sans MS" w:eastAsia="Arial Unicode MS" w:hAnsi="Comic Sans MS" w:cs="Arial Unicode MS"/>
      <w:szCs w:val="24"/>
      <w:u w:val="single"/>
      <w:lang w:eastAsia="it-IT"/>
    </w:rPr>
  </w:style>
  <w:style w:type="paragraph" w:customStyle="1" w:styleId="a">
    <w:basedOn w:val="Normale"/>
    <w:next w:val="Corpodeltesto"/>
    <w:link w:val="CorpodeltestoCarattere"/>
    <w:rsid w:val="006D6D28"/>
    <w:rPr>
      <w:rFonts w:ascii="Comic Sans MS" w:eastAsiaTheme="minorHAnsi" w:hAnsi="Comic Sans MS" w:cstheme="minorBidi"/>
      <w:sz w:val="22"/>
      <w:lang w:eastAsia="en-US"/>
    </w:rPr>
  </w:style>
  <w:style w:type="paragraph" w:styleId="Corpodeltesto2">
    <w:name w:val="Body Text 2"/>
    <w:basedOn w:val="Normale"/>
    <w:link w:val="Corpodeltesto2Carattere"/>
    <w:rsid w:val="006D6D28"/>
    <w:pPr>
      <w:jc w:val="both"/>
    </w:pPr>
    <w:rPr>
      <w:rFonts w:ascii="Comic Sans MS" w:hAnsi="Comic Sans MS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6D6D28"/>
    <w:rPr>
      <w:rFonts w:ascii="Comic Sans MS" w:eastAsia="Times New Roman" w:hAnsi="Comic Sans MS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D6D28"/>
    <w:pPr>
      <w:tabs>
        <w:tab w:val="num" w:pos="360"/>
      </w:tabs>
      <w:ind w:left="360"/>
      <w:jc w:val="both"/>
    </w:pPr>
    <w:rPr>
      <w:rFonts w:ascii="Comic Sans MS" w:hAnsi="Comic Sans MS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D6D28"/>
    <w:rPr>
      <w:rFonts w:ascii="Comic Sans MS" w:eastAsia="Times New Roman" w:hAnsi="Comic Sans MS" w:cs="Times New Roman"/>
      <w:szCs w:val="24"/>
      <w:lang w:eastAsia="it-IT"/>
    </w:rPr>
  </w:style>
  <w:style w:type="character" w:customStyle="1" w:styleId="CorpodeltestoCarattere">
    <w:name w:val="Corpo del testo Carattere"/>
    <w:link w:val="a"/>
    <w:rsid w:val="006D6D28"/>
    <w:rPr>
      <w:rFonts w:ascii="Comic Sans MS" w:hAnsi="Comic Sans MS"/>
      <w:sz w:val="22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6D6D28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6D6D2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12A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character" w:styleId="Collegamentoipertestuale">
    <w:name w:val="Hyperlink"/>
    <w:rsid w:val="00C112AD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79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01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61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s.inverigo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c824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</dc:creator>
  <cp:lastModifiedBy>Utente</cp:lastModifiedBy>
  <cp:revision>3</cp:revision>
  <dcterms:created xsi:type="dcterms:W3CDTF">2016-08-27T10:28:00Z</dcterms:created>
  <dcterms:modified xsi:type="dcterms:W3CDTF">2016-08-27T10:33:00Z</dcterms:modified>
</cp:coreProperties>
</file>